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D5" w:rsidRPr="000E5926" w:rsidRDefault="00D771FC" w:rsidP="00615641">
      <w:pPr>
        <w:pStyle w:val="Heading1"/>
        <w:jc w:val="center"/>
        <w:rPr>
          <w:rFonts w:ascii="Georgia" w:hAnsi="Georgia"/>
          <w:color w:val="auto"/>
        </w:rPr>
      </w:pPr>
      <w:bookmarkStart w:id="0" w:name="_GoBack"/>
      <w:bookmarkEnd w:id="0"/>
      <w:r w:rsidRPr="000E5926">
        <w:rPr>
          <w:rFonts w:ascii="Georgia" w:hAnsi="Georgia"/>
          <w:color w:val="auto"/>
        </w:rPr>
        <w:t xml:space="preserve">AR(M) 1002 Appropriation Status by FY Program and Subaccounts </w:t>
      </w:r>
      <w:r w:rsidR="000E5926">
        <w:rPr>
          <w:rFonts w:ascii="Georgia" w:hAnsi="Georgia"/>
          <w:color w:val="auto"/>
        </w:rPr>
        <w:t>–</w:t>
      </w:r>
      <w:r w:rsidRPr="000E5926">
        <w:rPr>
          <w:rFonts w:ascii="Georgia" w:hAnsi="Georgia"/>
          <w:color w:val="auto"/>
        </w:rPr>
        <w:t xml:space="preserve"> A</w:t>
      </w:r>
      <w:r w:rsidR="000E5926">
        <w:rPr>
          <w:rFonts w:ascii="Georgia" w:hAnsi="Georgia"/>
          <w:color w:val="auto"/>
        </w:rPr>
        <w:t xml:space="preserve">ppropriated </w:t>
      </w:r>
      <w:r w:rsidRPr="000E5926">
        <w:rPr>
          <w:rFonts w:ascii="Georgia" w:hAnsi="Georgia"/>
          <w:color w:val="auto"/>
        </w:rPr>
        <w:t>S</w:t>
      </w:r>
      <w:r w:rsidR="000E5926">
        <w:rPr>
          <w:rFonts w:ascii="Georgia" w:hAnsi="Georgia"/>
          <w:color w:val="auto"/>
        </w:rPr>
        <w:t>tatus</w:t>
      </w:r>
      <w:r w:rsidRPr="000E5926">
        <w:rPr>
          <w:rFonts w:ascii="Georgia" w:hAnsi="Georgia"/>
          <w:color w:val="auto"/>
        </w:rPr>
        <w:t xml:space="preserve"> </w:t>
      </w:r>
      <w:r w:rsidR="000E5926">
        <w:rPr>
          <w:rFonts w:ascii="Georgia" w:hAnsi="Georgia"/>
          <w:color w:val="auto"/>
        </w:rPr>
        <w:t>by</w:t>
      </w:r>
      <w:r w:rsidR="00EF5AEC" w:rsidRPr="000E5926">
        <w:rPr>
          <w:rFonts w:ascii="Georgia" w:hAnsi="Georgia"/>
          <w:color w:val="auto"/>
        </w:rPr>
        <w:t xml:space="preserve"> F</w:t>
      </w:r>
      <w:r w:rsidR="000E5926">
        <w:rPr>
          <w:rFonts w:ascii="Georgia" w:hAnsi="Georgia"/>
          <w:color w:val="auto"/>
        </w:rPr>
        <w:t>iscal</w:t>
      </w:r>
      <w:r w:rsidR="00EF5AEC" w:rsidRPr="000E5926">
        <w:rPr>
          <w:rFonts w:ascii="Georgia" w:hAnsi="Georgia"/>
          <w:color w:val="auto"/>
        </w:rPr>
        <w:t xml:space="preserve"> Y</w:t>
      </w:r>
      <w:r w:rsidR="000E5926">
        <w:rPr>
          <w:rFonts w:ascii="Georgia" w:hAnsi="Georgia"/>
          <w:color w:val="auto"/>
        </w:rPr>
        <w:t>ear</w:t>
      </w:r>
      <w:r w:rsidR="00EF5AEC" w:rsidRPr="000E5926">
        <w:rPr>
          <w:rFonts w:ascii="Georgia" w:hAnsi="Georgia"/>
          <w:color w:val="auto"/>
        </w:rPr>
        <w:t xml:space="preserve"> P</w:t>
      </w:r>
      <w:r w:rsidR="000E5926">
        <w:rPr>
          <w:rFonts w:ascii="Georgia" w:hAnsi="Georgia"/>
          <w:color w:val="auto"/>
        </w:rPr>
        <w:t>rogram and</w:t>
      </w:r>
      <w:r w:rsidR="00EF5AEC" w:rsidRPr="000E5926">
        <w:rPr>
          <w:rFonts w:ascii="Georgia" w:hAnsi="Georgia"/>
          <w:color w:val="auto"/>
        </w:rPr>
        <w:t xml:space="preserve"> </w:t>
      </w:r>
      <w:r w:rsidRPr="000E5926">
        <w:rPr>
          <w:rFonts w:ascii="Georgia" w:hAnsi="Georgia"/>
          <w:color w:val="auto"/>
        </w:rPr>
        <w:t>S</w:t>
      </w:r>
      <w:r w:rsidR="000E5926">
        <w:rPr>
          <w:rFonts w:ascii="Georgia" w:hAnsi="Georgia"/>
          <w:color w:val="auto"/>
        </w:rPr>
        <w:t>ubaccounts</w:t>
      </w:r>
    </w:p>
    <w:p w:rsidR="00D771FC" w:rsidRPr="000E5926" w:rsidRDefault="00D771FC" w:rsidP="00D771F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E5926">
        <w:rPr>
          <w:rFonts w:ascii="Times New Roman" w:hAnsi="Times New Roman" w:cs="Times New Roman"/>
          <w:color w:val="auto"/>
          <w:sz w:val="24"/>
          <w:szCs w:val="24"/>
        </w:rPr>
        <w:t xml:space="preserve">What is the </w:t>
      </w:r>
      <w:proofErr w:type="gramStart"/>
      <w:r w:rsidRPr="000E5926">
        <w:rPr>
          <w:rFonts w:ascii="Times New Roman" w:hAnsi="Times New Roman" w:cs="Times New Roman"/>
          <w:color w:val="auto"/>
          <w:sz w:val="24"/>
          <w:szCs w:val="24"/>
        </w:rPr>
        <w:t>AR(</w:t>
      </w:r>
      <w:proofErr w:type="gramEnd"/>
      <w:r w:rsidRPr="000E5926">
        <w:rPr>
          <w:rFonts w:ascii="Times New Roman" w:hAnsi="Times New Roman" w:cs="Times New Roman"/>
          <w:color w:val="auto"/>
          <w:sz w:val="24"/>
          <w:szCs w:val="24"/>
        </w:rPr>
        <w:t>M) 1002 Appropriation Status by FY Program and Subaccounts?</w:t>
      </w:r>
    </w:p>
    <w:p w:rsidR="00EF5AEC" w:rsidRPr="000E5926" w:rsidRDefault="00EF5AEC" w:rsidP="00EF5AEC">
      <w:pPr>
        <w:rPr>
          <w:rFonts w:ascii="Times New Roman" w:hAnsi="Times New Roman" w:cs="Times New Roman"/>
        </w:rPr>
      </w:pPr>
      <w:r w:rsidRPr="000E5926">
        <w:rPr>
          <w:rFonts w:ascii="Times New Roman" w:hAnsi="Times New Roman" w:cs="Times New Roman"/>
        </w:rPr>
        <w:t>This report provides budget execution information at the lowest level of detail (budget activity code) with respect to obligation authority, for direct and reimbursable funds</w:t>
      </w:r>
      <w:r w:rsidR="00615641" w:rsidRPr="000E5926">
        <w:rPr>
          <w:rFonts w:ascii="Times New Roman" w:hAnsi="Times New Roman" w:cs="Times New Roman"/>
        </w:rPr>
        <w:t>.</w:t>
      </w:r>
    </w:p>
    <w:p w:rsidR="00D771FC" w:rsidRPr="000E5926" w:rsidRDefault="00E64A95" w:rsidP="00D771FC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Program Distribution o</w:t>
      </w:r>
      <w:r w:rsidR="00D771FC" w:rsidRPr="000E5926">
        <w:rPr>
          <w:rFonts w:ascii="Times New Roman" w:hAnsi="Times New Roman" w:cs="Times New Roman"/>
          <w:color w:val="auto"/>
          <w:sz w:val="24"/>
          <w:szCs w:val="24"/>
        </w:rPr>
        <w:t xml:space="preserve">f Total Amount Available For Obligation </w:t>
      </w:r>
      <w:r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D771FC" w:rsidRPr="000E5926">
        <w:rPr>
          <w:rFonts w:ascii="Times New Roman" w:hAnsi="Times New Roman" w:cs="Times New Roman"/>
          <w:color w:val="auto"/>
          <w:sz w:val="24"/>
          <w:szCs w:val="24"/>
        </w:rPr>
        <w:t>rom Inception</w:t>
      </w:r>
    </w:p>
    <w:p w:rsidR="00D771FC" w:rsidRPr="000E5926" w:rsidRDefault="00D771FC" w:rsidP="00D77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5926">
        <w:rPr>
          <w:rFonts w:ascii="Times New Roman" w:hAnsi="Times New Roman" w:cs="Times New Roman"/>
        </w:rPr>
        <w:t>This column displays the amount of budget</w:t>
      </w:r>
      <w:r w:rsidR="00C449E7" w:rsidRPr="000E5926">
        <w:rPr>
          <w:rFonts w:ascii="Times New Roman" w:hAnsi="Times New Roman" w:cs="Times New Roman"/>
        </w:rPr>
        <w:t>ary</w:t>
      </w:r>
      <w:r w:rsidRPr="000E5926">
        <w:rPr>
          <w:rFonts w:ascii="Times New Roman" w:hAnsi="Times New Roman" w:cs="Times New Roman"/>
        </w:rPr>
        <w:t xml:space="preserve"> authority appropriated since inception</w:t>
      </w:r>
      <w:r w:rsidRPr="000E5926">
        <w:rPr>
          <w:rFonts w:ascii="Times New Roman" w:hAnsi="Times New Roman" w:cs="Times New Roman"/>
          <w:sz w:val="24"/>
          <w:szCs w:val="24"/>
        </w:rPr>
        <w:t xml:space="preserve"> </w:t>
      </w:r>
      <w:r w:rsidRPr="000E5926">
        <w:rPr>
          <w:rFonts w:ascii="Times New Roman" w:hAnsi="Times New Roman" w:cs="Times New Roman"/>
        </w:rPr>
        <w:t xml:space="preserve">for a </w:t>
      </w:r>
      <w:r w:rsidR="00EF5AEC" w:rsidRPr="000E5926">
        <w:rPr>
          <w:rFonts w:ascii="Times New Roman" w:hAnsi="Times New Roman" w:cs="Times New Roman"/>
        </w:rPr>
        <w:t>specific</w:t>
      </w:r>
      <w:r w:rsidRPr="000E5926">
        <w:rPr>
          <w:rFonts w:ascii="Times New Roman" w:hAnsi="Times New Roman" w:cs="Times New Roman"/>
        </w:rPr>
        <w:t xml:space="preserve"> fund and fiscal year. </w:t>
      </w:r>
      <w:r w:rsidR="00EF5AEC" w:rsidRPr="000E5926">
        <w:rPr>
          <w:rFonts w:ascii="Times New Roman" w:hAnsi="Times New Roman" w:cs="Times New Roman"/>
        </w:rPr>
        <w:t>This b</w:t>
      </w:r>
      <w:r w:rsidRPr="000E5926">
        <w:rPr>
          <w:rFonts w:ascii="Times New Roman" w:hAnsi="Times New Roman" w:cs="Times New Roman"/>
        </w:rPr>
        <w:t xml:space="preserve">alance </w:t>
      </w:r>
      <w:r w:rsidR="00EF5AEC" w:rsidRPr="000E5926">
        <w:rPr>
          <w:rFonts w:ascii="Times New Roman" w:hAnsi="Times New Roman" w:cs="Times New Roman"/>
        </w:rPr>
        <w:t>consists</w:t>
      </w:r>
      <w:r w:rsidRPr="000E5926">
        <w:rPr>
          <w:rFonts w:ascii="Times New Roman" w:hAnsi="Times New Roman" w:cs="Times New Roman"/>
        </w:rPr>
        <w:t xml:space="preserve"> of </w:t>
      </w:r>
      <w:r w:rsidR="00EF5AEC" w:rsidRPr="000E5926">
        <w:rPr>
          <w:rFonts w:ascii="Times New Roman" w:hAnsi="Times New Roman" w:cs="Times New Roman"/>
        </w:rPr>
        <w:t>net effect of a</w:t>
      </w:r>
      <w:r w:rsidRPr="000E5926">
        <w:rPr>
          <w:rFonts w:ascii="Times New Roman" w:hAnsi="Times New Roman" w:cs="Times New Roman"/>
        </w:rPr>
        <w:t>ppropriations</w:t>
      </w:r>
      <w:r w:rsidRPr="000E5926">
        <w:rPr>
          <w:rFonts w:ascii="Times New Roman" w:hAnsi="Times New Roman" w:cs="Times New Roman"/>
          <w:sz w:val="24"/>
          <w:szCs w:val="24"/>
        </w:rPr>
        <w:t xml:space="preserve"> </w:t>
      </w:r>
      <w:r w:rsidR="00EF5AEC" w:rsidRPr="000E5926">
        <w:rPr>
          <w:rFonts w:ascii="Times New Roman" w:hAnsi="Times New Roman" w:cs="Times New Roman"/>
        </w:rPr>
        <w:t>r</w:t>
      </w:r>
      <w:r w:rsidRPr="000E5926">
        <w:rPr>
          <w:rFonts w:ascii="Times New Roman" w:hAnsi="Times New Roman" w:cs="Times New Roman"/>
        </w:rPr>
        <w:t xml:space="preserve">ealized and </w:t>
      </w:r>
      <w:r w:rsidR="00EF5AEC" w:rsidRPr="000E5926">
        <w:rPr>
          <w:rFonts w:ascii="Times New Roman" w:hAnsi="Times New Roman" w:cs="Times New Roman"/>
        </w:rPr>
        <w:t>transfers ins and outs of budgetary a</w:t>
      </w:r>
      <w:r w:rsidRPr="000E5926">
        <w:rPr>
          <w:rFonts w:ascii="Times New Roman" w:hAnsi="Times New Roman" w:cs="Times New Roman"/>
        </w:rPr>
        <w:t>uthority</w:t>
      </w:r>
      <w:r w:rsidR="00EF5AEC" w:rsidRPr="000E5926">
        <w:rPr>
          <w:rFonts w:ascii="Times New Roman" w:hAnsi="Times New Roman" w:cs="Times New Roman"/>
        </w:rPr>
        <w:t xml:space="preserve"> since inception. </w:t>
      </w:r>
    </w:p>
    <w:p w:rsidR="00D771FC" w:rsidRPr="000E5926" w:rsidRDefault="00E64A95" w:rsidP="00D771FC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Program Distribution o</w:t>
      </w:r>
      <w:r w:rsidR="00D771FC" w:rsidRPr="000E5926">
        <w:rPr>
          <w:rFonts w:ascii="Times New Roman" w:hAnsi="Times New Roman" w:cs="Times New Roman"/>
          <w:color w:val="auto"/>
          <w:sz w:val="24"/>
          <w:szCs w:val="24"/>
        </w:rPr>
        <w:t>f Total A</w:t>
      </w:r>
      <w:r>
        <w:rPr>
          <w:rFonts w:ascii="Times New Roman" w:hAnsi="Times New Roman" w:cs="Times New Roman"/>
          <w:color w:val="auto"/>
          <w:sz w:val="24"/>
          <w:szCs w:val="24"/>
        </w:rPr>
        <w:t>mount Available For Obligation i</w:t>
      </w:r>
      <w:r w:rsidR="00D771FC" w:rsidRPr="000E5926">
        <w:rPr>
          <w:rFonts w:ascii="Times New Roman" w:hAnsi="Times New Roman" w:cs="Times New Roman"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Current FY</w:t>
      </w:r>
      <w:r w:rsidR="00D771FC" w:rsidRPr="000E59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771FC" w:rsidRPr="000E5926" w:rsidRDefault="00EF5AEC" w:rsidP="00EF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5926">
        <w:rPr>
          <w:rFonts w:ascii="Times New Roman" w:hAnsi="Times New Roman" w:cs="Times New Roman"/>
        </w:rPr>
        <w:t>This column displays the amount of current budget</w:t>
      </w:r>
      <w:r w:rsidR="00C449E7" w:rsidRPr="000E5926">
        <w:rPr>
          <w:rFonts w:ascii="Times New Roman" w:hAnsi="Times New Roman" w:cs="Times New Roman"/>
        </w:rPr>
        <w:t>ary</w:t>
      </w:r>
      <w:r w:rsidRPr="000E5926">
        <w:rPr>
          <w:rFonts w:ascii="Times New Roman" w:hAnsi="Times New Roman" w:cs="Times New Roman"/>
        </w:rPr>
        <w:t xml:space="preserve"> authority appropriated for a specific fund and fiscal year. This balance consists of net effect of appropriations realized and transfers ins and outs of budgetary authority in the current fiscal year. </w:t>
      </w:r>
    </w:p>
    <w:p w:rsidR="00D771FC" w:rsidRPr="000E5926" w:rsidRDefault="00E64A95" w:rsidP="00D771FC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Apportioned o</w:t>
      </w:r>
      <w:r w:rsidR="00D771FC" w:rsidRPr="000E5926">
        <w:rPr>
          <w:rFonts w:ascii="Times New Roman" w:hAnsi="Times New Roman" w:cs="Times New Roman"/>
          <w:color w:val="auto"/>
          <w:sz w:val="24"/>
          <w:szCs w:val="24"/>
        </w:rPr>
        <w:t>r Othe</w:t>
      </w:r>
      <w:r>
        <w:rPr>
          <w:rFonts w:ascii="Times New Roman" w:hAnsi="Times New Roman" w:cs="Times New Roman"/>
          <w:color w:val="auto"/>
          <w:sz w:val="24"/>
          <w:szCs w:val="24"/>
        </w:rPr>
        <w:t>rwise Available For Obligation t</w:t>
      </w:r>
      <w:r w:rsidR="00D771FC" w:rsidRPr="000E5926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auto"/>
          <w:sz w:val="24"/>
          <w:szCs w:val="24"/>
        </w:rPr>
        <w:t>the End of t</w:t>
      </w:r>
      <w:r w:rsidR="00D771FC" w:rsidRPr="000E5926">
        <w:rPr>
          <w:rFonts w:ascii="Times New Roman" w:hAnsi="Times New Roman" w:cs="Times New Roman"/>
          <w:color w:val="auto"/>
          <w:sz w:val="24"/>
          <w:szCs w:val="24"/>
        </w:rPr>
        <w:t>he Current Quarter</w:t>
      </w:r>
    </w:p>
    <w:p w:rsidR="00D771FC" w:rsidRPr="000E5926" w:rsidRDefault="00C449E7" w:rsidP="0040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5926">
        <w:rPr>
          <w:rFonts w:ascii="Times New Roman" w:hAnsi="Times New Roman" w:cs="Times New Roman"/>
        </w:rPr>
        <w:t>The current-period amount availabl</w:t>
      </w:r>
      <w:r w:rsidR="005A1249" w:rsidRPr="000E5926">
        <w:rPr>
          <w:rFonts w:ascii="Times New Roman" w:hAnsi="Times New Roman" w:cs="Times New Roman"/>
        </w:rPr>
        <w:t>e for obligation or commitment at the end of the</w:t>
      </w:r>
      <w:r w:rsidR="005A1249" w:rsidRPr="000E5926">
        <w:rPr>
          <w:rFonts w:ascii="Times New Roman" w:hAnsi="Times New Roman" w:cs="Times New Roman"/>
          <w:sz w:val="24"/>
          <w:szCs w:val="24"/>
        </w:rPr>
        <w:t xml:space="preserve"> </w:t>
      </w:r>
      <w:r w:rsidR="005A1249" w:rsidRPr="000E5926">
        <w:rPr>
          <w:rFonts w:ascii="Times New Roman" w:hAnsi="Times New Roman" w:cs="Times New Roman"/>
        </w:rPr>
        <w:t xml:space="preserve">current fiscal quarter. </w:t>
      </w:r>
    </w:p>
    <w:p w:rsidR="00D771FC" w:rsidRPr="000E5926" w:rsidRDefault="00E64A95" w:rsidP="00D771FC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Obligation Transactions i</w:t>
      </w:r>
      <w:r w:rsidR="00D771FC" w:rsidRPr="000E5926">
        <w:rPr>
          <w:rFonts w:ascii="Times New Roman" w:hAnsi="Times New Roman" w:cs="Times New Roman"/>
          <w:color w:val="auto"/>
          <w:sz w:val="24"/>
          <w:szCs w:val="24"/>
        </w:rPr>
        <w:t>n Current Fiscal Year</w:t>
      </w:r>
    </w:p>
    <w:p w:rsidR="0040790F" w:rsidRPr="000E5926" w:rsidRDefault="0040790F" w:rsidP="005A1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E5926">
        <w:rPr>
          <w:rFonts w:ascii="Times New Roman" w:hAnsi="Times New Roman" w:cs="Times New Roman"/>
        </w:rPr>
        <w:t>Th</w:t>
      </w:r>
      <w:r w:rsidR="005A1249" w:rsidRPr="000E5926">
        <w:rPr>
          <w:rFonts w:ascii="Times New Roman" w:hAnsi="Times New Roman" w:cs="Times New Roman"/>
        </w:rPr>
        <w:t xml:space="preserve">is column represents the </w:t>
      </w:r>
      <w:r w:rsidRPr="000E5926">
        <w:rPr>
          <w:rFonts w:ascii="Times New Roman" w:hAnsi="Times New Roman" w:cs="Times New Roman"/>
        </w:rPr>
        <w:t>amount of goods and/or services</w:t>
      </w:r>
      <w:r w:rsidR="005A1249" w:rsidRPr="000E5926">
        <w:rPr>
          <w:rFonts w:ascii="Times New Roman" w:hAnsi="Times New Roman" w:cs="Times New Roman"/>
        </w:rPr>
        <w:t xml:space="preserve"> ordered</w:t>
      </w:r>
      <w:r w:rsidRPr="000E5926">
        <w:rPr>
          <w:rFonts w:ascii="Times New Roman" w:hAnsi="Times New Roman" w:cs="Times New Roman"/>
        </w:rPr>
        <w:t xml:space="preserve"> </w:t>
      </w:r>
      <w:r w:rsidR="005A1249" w:rsidRPr="000E5926">
        <w:rPr>
          <w:rFonts w:ascii="Times New Roman" w:hAnsi="Times New Roman" w:cs="Times New Roman"/>
        </w:rPr>
        <w:t>accrued</w:t>
      </w:r>
      <w:r w:rsidRPr="000E5926">
        <w:rPr>
          <w:rFonts w:ascii="Times New Roman" w:hAnsi="Times New Roman" w:cs="Times New Roman"/>
        </w:rPr>
        <w:t xml:space="preserve"> and paid</w:t>
      </w:r>
      <w:r w:rsidR="005A1249" w:rsidRPr="000E5926">
        <w:rPr>
          <w:rFonts w:ascii="Times New Roman" w:hAnsi="Times New Roman" w:cs="Times New Roman"/>
          <w:sz w:val="24"/>
          <w:szCs w:val="24"/>
        </w:rPr>
        <w:t xml:space="preserve"> </w:t>
      </w:r>
      <w:r w:rsidR="005A1249" w:rsidRPr="000E5926">
        <w:rPr>
          <w:rFonts w:ascii="Times New Roman" w:hAnsi="Times New Roman" w:cs="Times New Roman"/>
        </w:rPr>
        <w:t xml:space="preserve">during the current fiscal year by fund and by budget fiscal year. </w:t>
      </w:r>
    </w:p>
    <w:p w:rsidR="00D771FC" w:rsidRPr="000E5926" w:rsidRDefault="00D771FC" w:rsidP="00D771FC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0E5926">
        <w:rPr>
          <w:rFonts w:ascii="Times New Roman" w:hAnsi="Times New Roman" w:cs="Times New Roman"/>
          <w:color w:val="auto"/>
          <w:sz w:val="24"/>
          <w:szCs w:val="24"/>
        </w:rPr>
        <w:t>Gross Unpaid Obligations Brought Forward /Transferred</w:t>
      </w:r>
    </w:p>
    <w:p w:rsidR="005A1249" w:rsidRPr="000E5926" w:rsidRDefault="005A1249" w:rsidP="005A1249">
      <w:pPr>
        <w:rPr>
          <w:rFonts w:ascii="Times New Roman" w:hAnsi="Times New Roman" w:cs="Times New Roman"/>
        </w:rPr>
      </w:pPr>
      <w:r w:rsidRPr="000E5926">
        <w:rPr>
          <w:rFonts w:ascii="Times New Roman" w:hAnsi="Times New Roman" w:cs="Times New Roman"/>
        </w:rPr>
        <w:t xml:space="preserve">The amount of goods and/or services </w:t>
      </w:r>
      <w:r w:rsidR="009D609D" w:rsidRPr="000E5926">
        <w:rPr>
          <w:rFonts w:ascii="Times New Roman" w:hAnsi="Times New Roman" w:cs="Times New Roman"/>
        </w:rPr>
        <w:t>ordered and/or accrued but unpaid from prior</w:t>
      </w:r>
      <w:r w:rsidR="009D609D" w:rsidRPr="000E5926">
        <w:rPr>
          <w:rFonts w:ascii="Times New Roman" w:hAnsi="Times New Roman" w:cs="Times New Roman"/>
          <w:sz w:val="24"/>
          <w:szCs w:val="24"/>
        </w:rPr>
        <w:t xml:space="preserve"> </w:t>
      </w:r>
      <w:r w:rsidR="009D609D" w:rsidRPr="000E5926">
        <w:rPr>
          <w:rFonts w:ascii="Times New Roman" w:hAnsi="Times New Roman" w:cs="Times New Roman"/>
        </w:rPr>
        <w:t xml:space="preserve">fiscal years. </w:t>
      </w:r>
    </w:p>
    <w:p w:rsidR="00D771FC" w:rsidRPr="000E5926" w:rsidRDefault="00E64A95" w:rsidP="00D771FC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Gross Disbursements i</w:t>
      </w:r>
      <w:r w:rsidR="00D771FC" w:rsidRPr="000E5926">
        <w:rPr>
          <w:rFonts w:ascii="Times New Roman" w:hAnsi="Times New Roman" w:cs="Times New Roman"/>
          <w:color w:val="auto"/>
          <w:sz w:val="24"/>
          <w:szCs w:val="24"/>
        </w:rPr>
        <w:t>n Current Fiscal Year</w:t>
      </w:r>
    </w:p>
    <w:p w:rsidR="00D771FC" w:rsidRPr="000E5926" w:rsidRDefault="009D609D" w:rsidP="009D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E5926">
        <w:rPr>
          <w:rFonts w:ascii="Times New Roman" w:hAnsi="Times New Roman" w:cs="Times New Roman"/>
        </w:rPr>
        <w:t>The amount paid/</w:t>
      </w:r>
      <w:proofErr w:type="spellStart"/>
      <w:r w:rsidRPr="000E5926">
        <w:rPr>
          <w:rFonts w:ascii="Times New Roman" w:hAnsi="Times New Roman" w:cs="Times New Roman"/>
        </w:rPr>
        <w:t>outlayed</w:t>
      </w:r>
      <w:proofErr w:type="spellEnd"/>
      <w:r w:rsidRPr="000E5926">
        <w:rPr>
          <w:rFonts w:ascii="Times New Roman" w:hAnsi="Times New Roman" w:cs="Times New Roman"/>
        </w:rPr>
        <w:t xml:space="preserve"> for: (1) services performed by employees, contractors, vendors, carriers, grantees, lessors, and other government funds; (2) goods and tangible property</w:t>
      </w:r>
      <w:r w:rsidR="00615641" w:rsidRPr="000E5926">
        <w:rPr>
          <w:rFonts w:ascii="Times New Roman" w:hAnsi="Times New Roman" w:cs="Times New Roman"/>
        </w:rPr>
        <w:t xml:space="preserve"> </w:t>
      </w:r>
      <w:r w:rsidRPr="000E5926">
        <w:rPr>
          <w:rFonts w:ascii="Times New Roman" w:hAnsi="Times New Roman" w:cs="Times New Roman"/>
        </w:rPr>
        <w:t>received; and (3) programs for which no current service performance.</w:t>
      </w:r>
    </w:p>
    <w:p w:rsidR="00D771FC" w:rsidRPr="000E5926" w:rsidRDefault="00E64A95" w:rsidP="00D771FC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Gross Unpaid Obligations End o</w:t>
      </w:r>
      <w:r w:rsidR="00D771FC" w:rsidRPr="000E5926">
        <w:rPr>
          <w:rFonts w:ascii="Times New Roman" w:hAnsi="Times New Roman" w:cs="Times New Roman"/>
          <w:color w:val="auto"/>
          <w:sz w:val="24"/>
          <w:szCs w:val="24"/>
        </w:rPr>
        <w:t>f Period (Col E+F-G)</w:t>
      </w:r>
    </w:p>
    <w:p w:rsidR="00D771FC" w:rsidRPr="000E5926" w:rsidRDefault="009D609D" w:rsidP="009D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5926">
        <w:rPr>
          <w:rFonts w:ascii="Times New Roman" w:hAnsi="Times New Roman" w:cs="Times New Roman"/>
        </w:rPr>
        <w:t>Equ</w:t>
      </w:r>
      <w:r w:rsidR="00E64A95">
        <w:rPr>
          <w:rFonts w:ascii="Times New Roman" w:hAnsi="Times New Roman" w:cs="Times New Roman"/>
        </w:rPr>
        <w:t>ation: Obligation Transactions i</w:t>
      </w:r>
      <w:r w:rsidRPr="000E5926">
        <w:rPr>
          <w:rFonts w:ascii="Times New Roman" w:hAnsi="Times New Roman" w:cs="Times New Roman"/>
        </w:rPr>
        <w:t>n Current Fiscal Year plus Gross Unpaid Obligations</w:t>
      </w:r>
      <w:r w:rsidRPr="000E5926">
        <w:rPr>
          <w:rFonts w:ascii="Times New Roman" w:hAnsi="Times New Roman" w:cs="Times New Roman"/>
          <w:sz w:val="24"/>
          <w:szCs w:val="24"/>
        </w:rPr>
        <w:t xml:space="preserve"> </w:t>
      </w:r>
      <w:r w:rsidRPr="000E5926">
        <w:rPr>
          <w:rFonts w:ascii="Times New Roman" w:hAnsi="Times New Roman" w:cs="Times New Roman"/>
        </w:rPr>
        <w:t>Brought Forward /Transfe</w:t>
      </w:r>
      <w:r w:rsidR="00E64A95">
        <w:rPr>
          <w:rFonts w:ascii="Times New Roman" w:hAnsi="Times New Roman" w:cs="Times New Roman"/>
        </w:rPr>
        <w:t>rred minus Gross Disbursements i</w:t>
      </w:r>
      <w:r w:rsidRPr="000E5926">
        <w:rPr>
          <w:rFonts w:ascii="Times New Roman" w:hAnsi="Times New Roman" w:cs="Times New Roman"/>
        </w:rPr>
        <w:t xml:space="preserve">n Current Fiscal Year. </w:t>
      </w:r>
    </w:p>
    <w:p w:rsidR="009D609D" w:rsidRPr="000E5926" w:rsidRDefault="009D609D" w:rsidP="009D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5926">
        <w:rPr>
          <w:rFonts w:ascii="Times New Roman" w:hAnsi="Times New Roman" w:cs="Times New Roman"/>
        </w:rPr>
        <w:t xml:space="preserve">Column </w:t>
      </w:r>
      <w:r w:rsidR="004E327C" w:rsidRPr="000E5926">
        <w:rPr>
          <w:rFonts w:ascii="Times New Roman" w:hAnsi="Times New Roman" w:cs="Times New Roman"/>
        </w:rPr>
        <w:t>portrays</w:t>
      </w:r>
      <w:r w:rsidRPr="000E5926">
        <w:rPr>
          <w:rFonts w:ascii="Times New Roman" w:hAnsi="Times New Roman" w:cs="Times New Roman"/>
        </w:rPr>
        <w:t xml:space="preserve"> the total balance of remaining unpaid obligations for the current fiscal</w:t>
      </w:r>
      <w:r w:rsidRPr="000E5926">
        <w:rPr>
          <w:rFonts w:ascii="Times New Roman" w:hAnsi="Times New Roman" w:cs="Times New Roman"/>
          <w:sz w:val="24"/>
          <w:szCs w:val="24"/>
        </w:rPr>
        <w:t xml:space="preserve"> </w:t>
      </w:r>
      <w:r w:rsidRPr="000E5926">
        <w:rPr>
          <w:rFonts w:ascii="Times New Roman" w:hAnsi="Times New Roman" w:cs="Times New Roman"/>
        </w:rPr>
        <w:t xml:space="preserve">quarter. </w:t>
      </w:r>
    </w:p>
    <w:p w:rsidR="00D771FC" w:rsidRPr="000E5926" w:rsidRDefault="00D771FC" w:rsidP="00D771FC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0E5926">
        <w:rPr>
          <w:rFonts w:ascii="Times New Roman" w:hAnsi="Times New Roman" w:cs="Times New Roman"/>
          <w:color w:val="auto"/>
          <w:sz w:val="24"/>
          <w:szCs w:val="24"/>
        </w:rPr>
        <w:t>Total Unobligated Balance (Col CE)</w:t>
      </w:r>
    </w:p>
    <w:p w:rsidR="00D771FC" w:rsidRPr="000E5926" w:rsidRDefault="009D609D" w:rsidP="004E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5926">
        <w:rPr>
          <w:rFonts w:ascii="Times New Roman" w:hAnsi="Times New Roman" w:cs="Times New Roman"/>
        </w:rPr>
        <w:t xml:space="preserve">Equation: </w:t>
      </w:r>
      <w:r w:rsidR="00E64A95">
        <w:rPr>
          <w:rFonts w:ascii="Times New Roman" w:hAnsi="Times New Roman" w:cs="Times New Roman"/>
        </w:rPr>
        <w:t>Program Distribution o</w:t>
      </w:r>
      <w:r w:rsidR="004E327C" w:rsidRPr="000E5926">
        <w:rPr>
          <w:rFonts w:ascii="Times New Roman" w:hAnsi="Times New Roman" w:cs="Times New Roman"/>
        </w:rPr>
        <w:t>f Total A</w:t>
      </w:r>
      <w:r w:rsidR="00E64A95">
        <w:rPr>
          <w:rFonts w:ascii="Times New Roman" w:hAnsi="Times New Roman" w:cs="Times New Roman"/>
        </w:rPr>
        <w:t>mount Available For Obligation i</w:t>
      </w:r>
      <w:r w:rsidR="004E327C" w:rsidRPr="000E5926">
        <w:rPr>
          <w:rFonts w:ascii="Times New Roman" w:hAnsi="Times New Roman" w:cs="Times New Roman"/>
        </w:rPr>
        <w:t>n Current F</w:t>
      </w:r>
      <w:r w:rsidR="00E64A95">
        <w:rPr>
          <w:rFonts w:ascii="Times New Roman" w:hAnsi="Times New Roman" w:cs="Times New Roman"/>
        </w:rPr>
        <w:t>Y</w:t>
      </w:r>
      <w:r w:rsidR="004E327C" w:rsidRPr="000E5926">
        <w:rPr>
          <w:rFonts w:ascii="Times New Roman" w:hAnsi="Times New Roman" w:cs="Times New Roman"/>
        </w:rPr>
        <w:t xml:space="preserve"> minus Obligation</w:t>
      </w:r>
      <w:r w:rsidR="00E64A95">
        <w:rPr>
          <w:rFonts w:ascii="Times New Roman" w:hAnsi="Times New Roman" w:cs="Times New Roman"/>
        </w:rPr>
        <w:t xml:space="preserve"> Transactions i</w:t>
      </w:r>
      <w:r w:rsidR="004E327C" w:rsidRPr="000E5926">
        <w:rPr>
          <w:rFonts w:ascii="Times New Roman" w:hAnsi="Times New Roman" w:cs="Times New Roman"/>
        </w:rPr>
        <w:t>n Current Fiscal Year.</w:t>
      </w:r>
    </w:p>
    <w:p w:rsidR="004E327C" w:rsidRPr="000E5926" w:rsidRDefault="004E327C" w:rsidP="004E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5926">
        <w:rPr>
          <w:rFonts w:ascii="Times New Roman" w:hAnsi="Times New Roman" w:cs="Times New Roman"/>
        </w:rPr>
        <w:t xml:space="preserve">Column portrays total unobligated balance for the current fiscal year. </w:t>
      </w:r>
    </w:p>
    <w:p w:rsidR="00D771FC" w:rsidRPr="000E5926" w:rsidRDefault="00D771FC" w:rsidP="004E327C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0E5926">
        <w:rPr>
          <w:rFonts w:ascii="Times New Roman" w:hAnsi="Times New Roman" w:cs="Times New Roman"/>
          <w:color w:val="auto"/>
          <w:sz w:val="24"/>
          <w:szCs w:val="24"/>
        </w:rPr>
        <w:t>Commitments Outstanding</w:t>
      </w:r>
    </w:p>
    <w:p w:rsidR="004E327C" w:rsidRPr="000E5926" w:rsidRDefault="004E327C" w:rsidP="004E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5926">
        <w:rPr>
          <w:rFonts w:ascii="Times New Roman" w:hAnsi="Times New Roman" w:cs="Times New Roman"/>
        </w:rPr>
        <w:t>Represents the amounts of allotment or lower-level authority committed in anticipation of obligation for which have yet to been obligated.</w:t>
      </w:r>
    </w:p>
    <w:sectPr w:rsidR="004E327C" w:rsidRPr="000E5926" w:rsidSect="000E592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FC"/>
    <w:rsid w:val="000E5926"/>
    <w:rsid w:val="00200184"/>
    <w:rsid w:val="0040790F"/>
    <w:rsid w:val="004E327C"/>
    <w:rsid w:val="00541AB7"/>
    <w:rsid w:val="005A1249"/>
    <w:rsid w:val="00615641"/>
    <w:rsid w:val="009971D5"/>
    <w:rsid w:val="009D609D"/>
    <w:rsid w:val="00B23E21"/>
    <w:rsid w:val="00C449E7"/>
    <w:rsid w:val="00D771FC"/>
    <w:rsid w:val="00E64A95"/>
    <w:rsid w:val="00E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D848A-1C87-4D80-BD97-1BAC5952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7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1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Andre, CTR, DSS</dc:creator>
  <cp:lastModifiedBy>Thomas, Michelle, D, CIV, DSS</cp:lastModifiedBy>
  <cp:revision>4</cp:revision>
  <dcterms:created xsi:type="dcterms:W3CDTF">2013-12-11T21:11:00Z</dcterms:created>
  <dcterms:modified xsi:type="dcterms:W3CDTF">2019-09-13T17:45:00Z</dcterms:modified>
</cp:coreProperties>
</file>